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报名邮箱：gmqzx@szgm.gov.cn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91111"/>
    <w:rsid w:val="00091111"/>
    <w:rsid w:val="00221CAE"/>
    <w:rsid w:val="003D6035"/>
    <w:rsid w:val="00431BB3"/>
    <w:rsid w:val="00461E91"/>
    <w:rsid w:val="005A4441"/>
    <w:rsid w:val="00851F34"/>
    <w:rsid w:val="00D25B5C"/>
    <w:rsid w:val="00EB0451"/>
    <w:rsid w:val="5ED1469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21</Characters>
  <Lines>1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2017-12-08T11:34:00Z</dcterms:created>
  <dc:creator>汪洪国</dc:creator>
  <cp:lastModifiedBy>HLS</cp:lastModifiedBy>
  <dcterms:modified xsi:type="dcterms:W3CDTF">2019-06-26T02:04:42Z</dcterms:modified>
  <dc:title>报名邮箱：gmqzx@szgm.gov.cn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